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8D5" w:rsidRPr="009458D5" w:rsidRDefault="009458D5" w:rsidP="009458D5">
      <w:pPr>
        <w:spacing w:after="0" w:line="240" w:lineRule="auto"/>
        <w:jc w:val="center"/>
        <w:rPr>
          <w:b/>
          <w:sz w:val="24"/>
          <w:szCs w:val="24"/>
        </w:rPr>
      </w:pPr>
      <w:proofErr w:type="spellStart"/>
      <w:r w:rsidRPr="009458D5">
        <w:rPr>
          <w:b/>
          <w:sz w:val="24"/>
          <w:szCs w:val="24"/>
        </w:rPr>
        <w:t>Sci</w:t>
      </w:r>
      <w:proofErr w:type="spellEnd"/>
      <w:r w:rsidRPr="009458D5">
        <w:rPr>
          <w:b/>
          <w:sz w:val="24"/>
          <w:szCs w:val="24"/>
        </w:rPr>
        <w:t xml:space="preserve"> 465 </w:t>
      </w:r>
      <w:r w:rsidR="00AB36AC">
        <w:rPr>
          <w:b/>
          <w:sz w:val="24"/>
          <w:szCs w:val="24"/>
        </w:rPr>
        <w:t>–</w:t>
      </w:r>
      <w:r w:rsidRPr="009458D5">
        <w:rPr>
          <w:b/>
          <w:sz w:val="24"/>
          <w:szCs w:val="24"/>
        </w:rPr>
        <w:t xml:space="preserve"> </w:t>
      </w:r>
      <w:r w:rsidR="00AB36AC">
        <w:rPr>
          <w:b/>
          <w:sz w:val="24"/>
          <w:szCs w:val="24"/>
        </w:rPr>
        <w:t>Final Exam Study guide</w:t>
      </w:r>
    </w:p>
    <w:p w:rsidR="009458D5" w:rsidRDefault="009458D5" w:rsidP="009458D5">
      <w:pPr>
        <w:spacing w:after="0" w:line="240" w:lineRule="auto"/>
        <w:jc w:val="right"/>
        <w:rPr>
          <w:sz w:val="24"/>
          <w:szCs w:val="24"/>
        </w:rPr>
      </w:pPr>
    </w:p>
    <w:p w:rsidR="00AB36AC" w:rsidRPr="00AB36AC" w:rsidRDefault="00AB36AC" w:rsidP="009458D5">
      <w:pPr>
        <w:spacing w:after="0" w:line="240" w:lineRule="auto"/>
        <w:jc w:val="right"/>
        <w:rPr>
          <w:b/>
          <w:i/>
          <w:sz w:val="24"/>
          <w:szCs w:val="24"/>
        </w:rPr>
      </w:pPr>
    </w:p>
    <w:p w:rsidR="00AB36AC" w:rsidRPr="00AB36AC" w:rsidRDefault="00AB36AC" w:rsidP="00AB36AC">
      <w:pPr>
        <w:spacing w:after="0" w:line="240" w:lineRule="auto"/>
        <w:rPr>
          <w:b/>
          <w:i/>
          <w:sz w:val="24"/>
          <w:szCs w:val="24"/>
        </w:rPr>
      </w:pPr>
      <w:r w:rsidRPr="00AB36AC">
        <w:rPr>
          <w:b/>
          <w:i/>
          <w:sz w:val="24"/>
          <w:szCs w:val="24"/>
        </w:rPr>
        <w:t>Exam 1 questions:</w:t>
      </w:r>
    </w:p>
    <w:p w:rsidR="006E5F66" w:rsidRDefault="006E5F66" w:rsidP="006E5F66">
      <w:pPr>
        <w:pStyle w:val="ListParagraph"/>
        <w:numPr>
          <w:ilvl w:val="0"/>
          <w:numId w:val="1"/>
        </w:numPr>
      </w:pPr>
      <w:r>
        <w:t>Describe what the doctors/</w:t>
      </w:r>
      <w:r w:rsidR="000D2BB3">
        <w:t>scientists do who conduct IVF (In Vitro F</w:t>
      </w:r>
      <w:r>
        <w:t>ertilization).  Do they “build babies”, if so how do they do this?</w:t>
      </w:r>
    </w:p>
    <w:p w:rsidR="006E5F66" w:rsidRDefault="006E5F66" w:rsidP="006E5F66">
      <w:pPr>
        <w:pStyle w:val="ListParagraph"/>
        <w:numPr>
          <w:ilvl w:val="0"/>
          <w:numId w:val="1"/>
        </w:numPr>
      </w:pPr>
      <w:r>
        <w:t>Explain the difference between resonance and sympathetic vibration.</w:t>
      </w:r>
    </w:p>
    <w:p w:rsidR="006E5F66" w:rsidRDefault="006E5F66" w:rsidP="006E5F66">
      <w:pPr>
        <w:pStyle w:val="ListParagraph"/>
        <w:numPr>
          <w:ilvl w:val="0"/>
          <w:numId w:val="1"/>
        </w:numPr>
        <w:spacing w:after="0" w:line="240" w:lineRule="auto"/>
        <w:rPr>
          <w:sz w:val="24"/>
          <w:szCs w:val="24"/>
        </w:rPr>
      </w:pPr>
      <w:r>
        <w:rPr>
          <w:sz w:val="24"/>
          <w:szCs w:val="24"/>
        </w:rPr>
        <w:t xml:space="preserve">When we did the activities with the straw instrument, bottles, cup instrument, and guitars in class, what was scientific about our investigations?  What exactly did you do that was part of the scientific process?  Be specific and mention every aspect.  </w:t>
      </w:r>
    </w:p>
    <w:p w:rsidR="006E5F66" w:rsidRDefault="006E5F66" w:rsidP="006E5F66">
      <w:pPr>
        <w:pStyle w:val="ListParagraph"/>
        <w:numPr>
          <w:ilvl w:val="0"/>
          <w:numId w:val="1"/>
        </w:numPr>
      </w:pPr>
      <w:r>
        <w:t>What does the cube activity and the work that seismologists do have in common?</w:t>
      </w:r>
    </w:p>
    <w:p w:rsidR="001D1803" w:rsidRDefault="001D1803" w:rsidP="001D1803">
      <w:pPr>
        <w:pStyle w:val="ListParagraph"/>
        <w:numPr>
          <w:ilvl w:val="0"/>
          <w:numId w:val="1"/>
        </w:numPr>
        <w:spacing w:after="0" w:line="240" w:lineRule="auto"/>
        <w:rPr>
          <w:sz w:val="24"/>
          <w:szCs w:val="24"/>
        </w:rPr>
      </w:pPr>
      <w:r>
        <w:rPr>
          <w:sz w:val="24"/>
          <w:szCs w:val="24"/>
        </w:rPr>
        <w:t xml:space="preserve">If a scientist has a scientific model that s/he uses to understand a phenomena and it’s close to fitting </w:t>
      </w:r>
      <w:r w:rsidR="00CC4042">
        <w:rPr>
          <w:sz w:val="24"/>
          <w:szCs w:val="24"/>
        </w:rPr>
        <w:t>real live results</w:t>
      </w:r>
      <w:r>
        <w:rPr>
          <w:sz w:val="24"/>
          <w:szCs w:val="24"/>
        </w:rPr>
        <w:t xml:space="preserve"> </w:t>
      </w:r>
      <w:r w:rsidR="00CC4042">
        <w:rPr>
          <w:sz w:val="24"/>
          <w:szCs w:val="24"/>
        </w:rPr>
        <w:t>bu</w:t>
      </w:r>
      <w:r>
        <w:rPr>
          <w:sz w:val="24"/>
          <w:szCs w:val="24"/>
        </w:rPr>
        <w:t>t not exactly right, is the model still useful?  Why or why not?</w:t>
      </w:r>
      <w:r w:rsidR="00CC4042">
        <w:rPr>
          <w:sz w:val="24"/>
          <w:szCs w:val="24"/>
        </w:rPr>
        <w:t xml:space="preserve"> Use examples from this class to defend your answer.</w:t>
      </w:r>
    </w:p>
    <w:p w:rsidR="00340DC8" w:rsidRDefault="000D2BB3" w:rsidP="009458D5">
      <w:pPr>
        <w:pStyle w:val="ListParagraph"/>
        <w:numPr>
          <w:ilvl w:val="0"/>
          <w:numId w:val="1"/>
        </w:numPr>
      </w:pPr>
      <w:r>
        <w:t>Name</w:t>
      </w:r>
      <w:r w:rsidR="00340DC8">
        <w:t xml:space="preserve"> </w:t>
      </w:r>
      <w:r w:rsidR="00CC4042">
        <w:t>a re</w:t>
      </w:r>
      <w:r w:rsidR="00340DC8">
        <w:t>latively “young” science</w:t>
      </w:r>
      <w:r w:rsidR="006E5F66">
        <w:t xml:space="preserve"> that has been discussed in this class</w:t>
      </w:r>
      <w:r w:rsidR="00340DC8">
        <w:t xml:space="preserve"> and what is fundamentally “new” in the field?</w:t>
      </w:r>
    </w:p>
    <w:p w:rsidR="00B6091F" w:rsidRDefault="00B6091F" w:rsidP="009458D5">
      <w:pPr>
        <w:pStyle w:val="ListParagraph"/>
        <w:numPr>
          <w:ilvl w:val="0"/>
          <w:numId w:val="1"/>
        </w:numPr>
      </w:pPr>
      <w:r>
        <w:t xml:space="preserve">Review </w:t>
      </w:r>
      <w:hyperlink r:id="rId5" w:history="1">
        <w:r w:rsidRPr="002A564A">
          <w:rPr>
            <w:rStyle w:val="Hyperlink"/>
          </w:rPr>
          <w:t>Quiz 2</w:t>
        </w:r>
      </w:hyperlink>
    </w:p>
    <w:p w:rsidR="00B6091F" w:rsidRDefault="00B6091F" w:rsidP="009458D5">
      <w:pPr>
        <w:pStyle w:val="ListParagraph"/>
        <w:numPr>
          <w:ilvl w:val="0"/>
          <w:numId w:val="1"/>
        </w:numPr>
      </w:pPr>
      <w:r>
        <w:t xml:space="preserve">Review </w:t>
      </w:r>
      <w:hyperlink r:id="rId6" w:history="1">
        <w:r w:rsidRPr="002A564A">
          <w:rPr>
            <w:rStyle w:val="Hyperlink"/>
          </w:rPr>
          <w:t>Quiz 4</w:t>
        </w:r>
      </w:hyperlink>
    </w:p>
    <w:p w:rsidR="00AB36AC" w:rsidRPr="00AB36AC" w:rsidRDefault="00B6091F" w:rsidP="00AB36AC">
      <w:pPr>
        <w:spacing w:after="0"/>
        <w:rPr>
          <w:b/>
          <w:i/>
        </w:rPr>
      </w:pPr>
      <w:r>
        <w:rPr>
          <w:b/>
          <w:i/>
        </w:rPr>
        <w:t>2</w:t>
      </w:r>
      <w:r w:rsidRPr="00B6091F">
        <w:rPr>
          <w:b/>
          <w:i/>
          <w:vertAlign w:val="superscript"/>
        </w:rPr>
        <w:t>nd</w:t>
      </w:r>
      <w:r>
        <w:rPr>
          <w:b/>
          <w:i/>
        </w:rPr>
        <w:t xml:space="preserve"> half go</w:t>
      </w:r>
      <w:r w:rsidR="002A564A">
        <w:rPr>
          <w:b/>
          <w:i/>
        </w:rPr>
        <w:t>a</w:t>
      </w:r>
      <w:r>
        <w:rPr>
          <w:b/>
          <w:i/>
        </w:rPr>
        <w:t>ls</w:t>
      </w:r>
    </w:p>
    <w:p w:rsidR="00B6091F" w:rsidRDefault="00B6091F" w:rsidP="00AB36AC">
      <w:pPr>
        <w:pStyle w:val="ListParagraph"/>
        <w:numPr>
          <w:ilvl w:val="0"/>
          <w:numId w:val="4"/>
        </w:numPr>
      </w:pPr>
      <w:r>
        <w:t>Be able to describe the three main states of matter and how they differ.</w:t>
      </w:r>
    </w:p>
    <w:p w:rsidR="00AB36AC" w:rsidRDefault="00AB36AC" w:rsidP="00AB36AC">
      <w:pPr>
        <w:pStyle w:val="ListParagraph"/>
        <w:numPr>
          <w:ilvl w:val="0"/>
          <w:numId w:val="4"/>
        </w:numPr>
      </w:pPr>
      <w:r>
        <w:t>Describe the conservation of energy and provide examples of its use in the different disciplines of science.</w:t>
      </w:r>
    </w:p>
    <w:p w:rsidR="00AB36AC" w:rsidRDefault="00AB36AC" w:rsidP="00AB36AC">
      <w:pPr>
        <w:pStyle w:val="ListParagraph"/>
        <w:numPr>
          <w:ilvl w:val="0"/>
          <w:numId w:val="4"/>
        </w:numPr>
      </w:pPr>
      <w:r>
        <w:t>Be able to predict where the speed of an object (for example skater on a track) is the highest and where it has the most potential energy.</w:t>
      </w:r>
    </w:p>
    <w:p w:rsidR="00AB36AC" w:rsidRDefault="00AB36AC" w:rsidP="00AB36AC">
      <w:pPr>
        <w:pStyle w:val="ListParagraph"/>
        <w:numPr>
          <w:ilvl w:val="0"/>
          <w:numId w:val="4"/>
        </w:numPr>
      </w:pPr>
      <w:r>
        <w:t>Be able to draw a graph of potential energy and kinetic energy of an object moving along a track.</w:t>
      </w:r>
    </w:p>
    <w:p w:rsidR="00AB36AC" w:rsidRDefault="00AB36AC" w:rsidP="00AB36AC">
      <w:pPr>
        <w:pStyle w:val="ListParagraph"/>
        <w:numPr>
          <w:ilvl w:val="0"/>
          <w:numId w:val="4"/>
        </w:numPr>
      </w:pPr>
      <w:r>
        <w:t xml:space="preserve">Be able to describe how the Calories in food </w:t>
      </w:r>
      <w:r w:rsidR="00B6091F">
        <w:t>are</w:t>
      </w:r>
      <w:r>
        <w:t xml:space="preserve"> measured.</w:t>
      </w:r>
    </w:p>
    <w:p w:rsidR="00AB36AC" w:rsidRDefault="00AB36AC" w:rsidP="00AB36AC">
      <w:pPr>
        <w:pStyle w:val="ListParagraph"/>
        <w:numPr>
          <w:ilvl w:val="0"/>
          <w:numId w:val="4"/>
        </w:numPr>
      </w:pPr>
      <w:r>
        <w:t xml:space="preserve">Be able to describe how echolocation works (see </w:t>
      </w:r>
      <w:hyperlink r:id="rId7" w:history="1">
        <w:r w:rsidRPr="009873AD">
          <w:rPr>
            <w:rStyle w:val="Hyperlink"/>
          </w:rPr>
          <w:t>quiz 6</w:t>
        </w:r>
      </w:hyperlink>
      <w:r>
        <w:t>)</w:t>
      </w:r>
    </w:p>
    <w:p w:rsidR="00B6091F" w:rsidRDefault="00B6091F" w:rsidP="00B6091F">
      <w:pPr>
        <w:pStyle w:val="ListParagraph"/>
        <w:numPr>
          <w:ilvl w:val="0"/>
          <w:numId w:val="4"/>
        </w:numPr>
      </w:pPr>
      <w:r>
        <w:t xml:space="preserve">Be able to describe  various characteristics of eating and exercise (see </w:t>
      </w:r>
      <w:hyperlink r:id="rId8" w:history="1">
        <w:r w:rsidRPr="00FB0D80">
          <w:rPr>
            <w:rStyle w:val="Hyperlink"/>
          </w:rPr>
          <w:t>Quiz 8</w:t>
        </w:r>
      </w:hyperlink>
      <w:r>
        <w:t>)</w:t>
      </w:r>
    </w:p>
    <w:p w:rsidR="00B6091F" w:rsidRDefault="00B6091F" w:rsidP="00B6091F">
      <w:pPr>
        <w:pStyle w:val="ListParagraph"/>
        <w:numPr>
          <w:ilvl w:val="0"/>
          <w:numId w:val="4"/>
        </w:numPr>
      </w:pPr>
      <w:r>
        <w:t>Be able to describe the function of our eyes that allows us to see after images.</w:t>
      </w:r>
    </w:p>
    <w:p w:rsidR="00B6091F" w:rsidRDefault="00B6091F" w:rsidP="00B6091F">
      <w:pPr>
        <w:pStyle w:val="ListParagraph"/>
        <w:numPr>
          <w:ilvl w:val="0"/>
          <w:numId w:val="4"/>
        </w:numPr>
      </w:pPr>
      <w:r>
        <w:t>Be able to describe the point of doing the “Dr. Willis’ Wonderful Library” activity</w:t>
      </w:r>
      <w:r w:rsidR="002A564A">
        <w:t>.</w:t>
      </w:r>
    </w:p>
    <w:p w:rsidR="002A564A" w:rsidRDefault="002A564A" w:rsidP="00B6091F">
      <w:pPr>
        <w:pStyle w:val="ListParagraph"/>
        <w:numPr>
          <w:ilvl w:val="0"/>
          <w:numId w:val="4"/>
        </w:numPr>
      </w:pPr>
      <w:r>
        <w:t xml:space="preserve">Describe the role of </w:t>
      </w:r>
      <w:proofErr w:type="gramStart"/>
      <w:r>
        <w:t>an</w:t>
      </w:r>
      <w:proofErr w:type="gramEnd"/>
      <w:r>
        <w:t xml:space="preserve"> hypothesis in science.</w:t>
      </w:r>
    </w:p>
    <w:p w:rsidR="00AB36AC" w:rsidRPr="00AB36AC" w:rsidRDefault="00AB36AC" w:rsidP="006E5F66">
      <w:pPr>
        <w:pStyle w:val="ListParagraph"/>
        <w:ind w:left="360"/>
      </w:pPr>
    </w:p>
    <w:sectPr w:rsidR="00AB36AC" w:rsidRPr="00AB36AC" w:rsidSect="007C6D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61830"/>
    <w:multiLevelType w:val="hybridMultilevel"/>
    <w:tmpl w:val="2884A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CF96FF9"/>
    <w:multiLevelType w:val="hybridMultilevel"/>
    <w:tmpl w:val="D0DAD8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4876945"/>
    <w:multiLevelType w:val="hybridMultilevel"/>
    <w:tmpl w:val="B7F6E7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9634DE"/>
    <w:multiLevelType w:val="hybridMultilevel"/>
    <w:tmpl w:val="1EF0220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1803"/>
    <w:rsid w:val="0009762A"/>
    <w:rsid w:val="000D2BB3"/>
    <w:rsid w:val="001D1803"/>
    <w:rsid w:val="001D545D"/>
    <w:rsid w:val="002A564A"/>
    <w:rsid w:val="00340DC8"/>
    <w:rsid w:val="004D3AA2"/>
    <w:rsid w:val="00591E59"/>
    <w:rsid w:val="006E5F66"/>
    <w:rsid w:val="007C6D7D"/>
    <w:rsid w:val="008D40D0"/>
    <w:rsid w:val="009458D5"/>
    <w:rsid w:val="009873AD"/>
    <w:rsid w:val="00A902DC"/>
    <w:rsid w:val="00AB36AC"/>
    <w:rsid w:val="00B0361F"/>
    <w:rsid w:val="00B6091F"/>
    <w:rsid w:val="00B87331"/>
    <w:rsid w:val="00C80912"/>
    <w:rsid w:val="00CC4042"/>
    <w:rsid w:val="00DA3787"/>
    <w:rsid w:val="00FB0D80"/>
    <w:rsid w:val="00FD38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D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803"/>
    <w:pPr>
      <w:ind w:left="720"/>
      <w:contextualSpacing/>
    </w:pPr>
  </w:style>
  <w:style w:type="character" w:styleId="Hyperlink">
    <w:name w:val="Hyperlink"/>
    <w:basedOn w:val="DefaultParagraphFont"/>
    <w:uiPriority w:val="99"/>
    <w:unhideWhenUsed/>
    <w:rsid w:val="002A564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Quiz%208_key.pdf" TargetMode="External"/><Relationship Id="rId3" Type="http://schemas.openxmlformats.org/officeDocument/2006/relationships/settings" Target="settings.xml"/><Relationship Id="rId7" Type="http://schemas.openxmlformats.org/officeDocument/2006/relationships/hyperlink" Target="Quiz%206%20echolocation_post_k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Quiz%204_sound%20post_key.doc" TargetMode="External"/><Relationship Id="rId5" Type="http://schemas.openxmlformats.org/officeDocument/2006/relationships/hyperlink" Target="Quiz%20genetics%20v2_key.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 Adams</cp:lastModifiedBy>
  <cp:revision>5</cp:revision>
  <cp:lastPrinted>2011-09-28T13:46:00Z</cp:lastPrinted>
  <dcterms:created xsi:type="dcterms:W3CDTF">2011-12-02T03:04:00Z</dcterms:created>
  <dcterms:modified xsi:type="dcterms:W3CDTF">2011-12-02T16:27:00Z</dcterms:modified>
</cp:coreProperties>
</file>