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A" w:rsidRPr="005C344A" w:rsidRDefault="005C344A" w:rsidP="005C344A">
      <w:pPr>
        <w:jc w:val="center"/>
        <w:rPr>
          <w:b/>
        </w:rPr>
      </w:pPr>
      <w:r w:rsidRPr="005C344A">
        <w:rPr>
          <w:b/>
        </w:rPr>
        <w:t>Exam 1 – 201</w:t>
      </w:r>
      <w:r w:rsidR="00F9745C">
        <w:rPr>
          <w:b/>
        </w:rPr>
        <w:t>4</w:t>
      </w:r>
    </w:p>
    <w:p w:rsidR="005C344A" w:rsidRDefault="005C344A" w:rsidP="005C344A">
      <w:pPr>
        <w:jc w:val="center"/>
      </w:pPr>
      <w:r>
        <w:t>Learning Goals</w:t>
      </w:r>
    </w:p>
    <w:p w:rsidR="00526AF9" w:rsidRDefault="00526AF9" w:rsidP="005C344A">
      <w:pPr>
        <w:jc w:val="center"/>
      </w:pPr>
    </w:p>
    <w:p w:rsidR="00C46CD0" w:rsidRPr="00C46CD0" w:rsidRDefault="00C46CD0" w:rsidP="00526AF9">
      <w:pPr>
        <w:rPr>
          <w:b/>
        </w:rPr>
      </w:pPr>
      <w:r w:rsidRPr="00C46CD0">
        <w:rPr>
          <w:b/>
        </w:rPr>
        <w:t xml:space="preserve">Scientific </w:t>
      </w:r>
      <w:r w:rsidR="00663936">
        <w:rPr>
          <w:b/>
        </w:rPr>
        <w:t>Practices</w:t>
      </w:r>
    </w:p>
    <w:p w:rsidR="00C46CD0" w:rsidRDefault="00C46CD0" w:rsidP="00526AF9"/>
    <w:p w:rsidR="00526AF9" w:rsidRDefault="00526AF9" w:rsidP="00526AF9">
      <w:r>
        <w:t>Students will be able to:</w:t>
      </w:r>
    </w:p>
    <w:p w:rsidR="00632BA2" w:rsidRDefault="00526AF9" w:rsidP="00894BEF">
      <w:pPr>
        <w:numPr>
          <w:ilvl w:val="0"/>
          <w:numId w:val="10"/>
        </w:numPr>
      </w:pPr>
      <w:r>
        <w:t>E</w:t>
      </w:r>
      <w:r w:rsidR="00632BA2">
        <w:t>xplain what it is to “do science” and ho</w:t>
      </w:r>
      <w:r w:rsidR="00894BEF">
        <w:t>w the idealized steps of the “scientific method” do not do an adequate job of explaining what it is to do science.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what a generalization is and what it takes to prove and to disprove a generalization or scientific theory.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necessity for observations and characterization of patterns to understand the invisible</w:t>
      </w:r>
    </w:p>
    <w:p w:rsidR="00526AF9" w:rsidRDefault="00526AF9" w:rsidP="00894BEF">
      <w:pPr>
        <w:numPr>
          <w:ilvl w:val="0"/>
          <w:numId w:val="10"/>
        </w:numPr>
      </w:pPr>
      <w:r>
        <w:t>D</w:t>
      </w:r>
      <w:r w:rsidR="00632BA2">
        <w:t>escribe differences in the process of scientific discovery as described in Derry</w:t>
      </w:r>
      <w:r>
        <w:t xml:space="preserve">. </w:t>
      </w:r>
    </w:p>
    <w:p w:rsidR="00632BA2" w:rsidRDefault="00526AF9" w:rsidP="00894BEF">
      <w:pPr>
        <w:numPr>
          <w:ilvl w:val="0"/>
          <w:numId w:val="10"/>
        </w:numPr>
      </w:pPr>
      <w:r>
        <w:t xml:space="preserve">Compare and contrast the five examples of scientific pathways presented by Derry:  Serendipity and Methodical Work, Detailed Background and Dreamlike Vision, Idealized models and Mathematical Calculations, Exploration and Observation, the </w:t>
      </w:r>
      <w:proofErr w:type="spellStart"/>
      <w:r>
        <w:t>Hypothetico</w:t>
      </w:r>
      <w:proofErr w:type="spellEnd"/>
      <w:r>
        <w:t xml:space="preserve"> deductive method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value of a model regardless of whether it models the phenomena exactly.</w:t>
      </w:r>
    </w:p>
    <w:p w:rsidR="00663936" w:rsidRDefault="00526AF9" w:rsidP="00894BEF">
      <w:pPr>
        <w:numPr>
          <w:ilvl w:val="0"/>
          <w:numId w:val="10"/>
        </w:numPr>
      </w:pPr>
      <w:r>
        <w:t>D</w:t>
      </w:r>
      <w:r w:rsidR="00086D84">
        <w:t xml:space="preserve">escribe how a person becomes an expert. </w:t>
      </w:r>
    </w:p>
    <w:p w:rsidR="00086D84" w:rsidRDefault="00663936" w:rsidP="00894BEF">
      <w:pPr>
        <w:numPr>
          <w:ilvl w:val="0"/>
          <w:numId w:val="10"/>
        </w:numPr>
      </w:pPr>
      <w:r>
        <w:t>Describe a growth mindset vs. fixed mindset and how this applies to learning.</w:t>
      </w:r>
      <w:r w:rsidR="00086D84">
        <w:t xml:space="preserve"> </w:t>
      </w:r>
    </w:p>
    <w:p w:rsidR="00894BEF" w:rsidRDefault="00894BEF" w:rsidP="002D317F">
      <w:pPr>
        <w:rPr>
          <w:bCs/>
        </w:rPr>
      </w:pPr>
    </w:p>
    <w:p w:rsidR="00C46CD0" w:rsidRPr="00C46CD0" w:rsidRDefault="00C46CD0" w:rsidP="002D317F">
      <w:pPr>
        <w:rPr>
          <w:b/>
          <w:bCs/>
        </w:rPr>
      </w:pPr>
      <w:proofErr w:type="gramStart"/>
      <w:r w:rsidRPr="00C46CD0">
        <w:rPr>
          <w:b/>
          <w:bCs/>
        </w:rPr>
        <w:t>Content Goals.</w:t>
      </w:r>
      <w:proofErr w:type="gramEnd"/>
    </w:p>
    <w:p w:rsidR="00C46CD0" w:rsidRDefault="00C46CD0" w:rsidP="002D317F">
      <w:pPr>
        <w:rPr>
          <w:bCs/>
        </w:rPr>
      </w:pPr>
    </w:p>
    <w:p w:rsidR="005F748D" w:rsidRDefault="005F748D" w:rsidP="002D317F">
      <w:pPr>
        <w:rPr>
          <w:bCs/>
        </w:rPr>
      </w:pPr>
      <w:r>
        <w:rPr>
          <w:bCs/>
        </w:rPr>
        <w:t>Genetics</w:t>
      </w:r>
    </w:p>
    <w:p w:rsidR="00A34A8D" w:rsidRDefault="00A34A8D" w:rsidP="002D317F">
      <w:pPr>
        <w:rPr>
          <w:bCs/>
        </w:rPr>
      </w:pPr>
      <w:r>
        <w:rPr>
          <w:bCs/>
        </w:rPr>
        <w:t>Students will be able to: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the difference between mitosis and meiosis.</w:t>
      </w:r>
    </w:p>
    <w:p w:rsidR="005F748D" w:rsidRPr="000A3A96" w:rsidRDefault="005F748D" w:rsidP="00894BEF">
      <w:pPr>
        <w:numPr>
          <w:ilvl w:val="0"/>
          <w:numId w:val="10"/>
        </w:numPr>
      </w:pPr>
      <w:r w:rsidRPr="000A3A96">
        <w:t>describe why meiosis is necessary to create gametes (eggs and sperm)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describe</w:t>
      </w:r>
      <w:proofErr w:type="gramEnd"/>
      <w:r w:rsidRPr="000A3A96">
        <w:t xml:space="preserve"> simple inheritance and calculate the probability of particular traits showing up in offspring.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how certain diseases and genetic defects can occur in newborns.</w:t>
      </w:r>
    </w:p>
    <w:p w:rsidR="00632BA2" w:rsidRDefault="00632BA2" w:rsidP="00894BEF">
      <w:pPr>
        <w:numPr>
          <w:ilvl w:val="0"/>
          <w:numId w:val="10"/>
        </w:numPr>
      </w:pPr>
      <w:proofErr w:type="gramStart"/>
      <w:r>
        <w:t>explain</w:t>
      </w:r>
      <w:proofErr w:type="gramEnd"/>
      <w:r>
        <w:t xml:space="preserve"> what stem cells are, their purpose and where they exist.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describe the basic process of </w:t>
      </w:r>
      <w:proofErr w:type="spellStart"/>
      <w:r>
        <w:rPr>
          <w:bCs/>
        </w:rPr>
        <w:t>invitro</w:t>
      </w:r>
      <w:proofErr w:type="spellEnd"/>
      <w:r>
        <w:rPr>
          <w:bCs/>
        </w:rPr>
        <w:t xml:space="preserve"> fertilization (IFV) and genetic testing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how the two different types of twins can come about – fraternal and identical.</w:t>
      </w:r>
    </w:p>
    <w:p w:rsidR="005F748D" w:rsidRDefault="005F748D" w:rsidP="002D317F">
      <w:pPr>
        <w:rPr>
          <w:bCs/>
        </w:rPr>
      </w:pPr>
    </w:p>
    <w:p w:rsidR="005F748D" w:rsidRDefault="00894BEF" w:rsidP="002D317F">
      <w:pPr>
        <w:rPr>
          <w:bCs/>
        </w:rPr>
      </w:pPr>
      <w:r>
        <w:rPr>
          <w:bCs/>
        </w:rPr>
        <w:t>Earthquakes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where earthquakes can be located and how it takes two pieces of information, the epicenter and the depth, to fully describe the location of the quake.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explain how and why earthquakes are not predictable</w:t>
      </w:r>
    </w:p>
    <w:p w:rsidR="00F9745C" w:rsidRDefault="00F9745C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define resonance and how this applies to building damage</w:t>
      </w:r>
    </w:p>
    <w:p w:rsidR="00F9745C" w:rsidRDefault="00F9745C" w:rsidP="00894BEF">
      <w:pPr>
        <w:pStyle w:val="ListParagraph"/>
        <w:numPr>
          <w:ilvl w:val="0"/>
          <w:numId w:val="11"/>
        </w:numPr>
        <w:rPr>
          <w:bCs/>
        </w:rPr>
      </w:pPr>
      <w:proofErr w:type="gramStart"/>
      <w:r>
        <w:rPr>
          <w:bCs/>
        </w:rPr>
        <w:t>provide</w:t>
      </w:r>
      <w:proofErr w:type="gramEnd"/>
      <w:r>
        <w:rPr>
          <w:bCs/>
        </w:rPr>
        <w:t xml:space="preserve"> some examples of the type of work a seismologist does.</w:t>
      </w:r>
    </w:p>
    <w:p w:rsidR="00894BEF" w:rsidRPr="00894BEF" w:rsidRDefault="00894BEF" w:rsidP="00894BEF">
      <w:pPr>
        <w:pStyle w:val="ListParagraph"/>
        <w:rPr>
          <w:bCs/>
        </w:rPr>
      </w:pPr>
    </w:p>
    <w:p w:rsidR="002D317F" w:rsidRDefault="00894BEF" w:rsidP="00894BEF">
      <w:pPr>
        <w:rPr>
          <w:bCs/>
        </w:rPr>
      </w:pPr>
      <w:r>
        <w:rPr>
          <w:bCs/>
        </w:rPr>
        <w:t>Science</w:t>
      </w:r>
      <w:r w:rsidR="002D317F">
        <w:rPr>
          <w:bCs/>
        </w:rPr>
        <w:t xml:space="preserve"> of Sound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F128BC" w:rsidRDefault="00526AF9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identify the source of sound based on the idea that v</w:t>
      </w:r>
      <w:r w:rsidR="005B560E">
        <w:rPr>
          <w:bCs/>
        </w:rPr>
        <w:t xml:space="preserve">ibrations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Our throat vibrates to make voice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Straw tip vibrates to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Plucked string vibrates to make sound</w:t>
      </w:r>
    </w:p>
    <w:p w:rsidR="00296742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>Describe how s</w:t>
      </w:r>
      <w:r w:rsidR="00F128BC">
        <w:rPr>
          <w:bCs/>
        </w:rPr>
        <w:t xml:space="preserve">ound </w:t>
      </w:r>
      <w:r w:rsidR="002D317F" w:rsidRPr="002D317F">
        <w:rPr>
          <w:bCs/>
        </w:rPr>
        <w:t>travel</w:t>
      </w:r>
      <w:r w:rsidR="00F128BC">
        <w:rPr>
          <w:bCs/>
        </w:rPr>
        <w:t>s</w:t>
      </w:r>
      <w:r w:rsidR="002D317F" w:rsidRPr="002D317F">
        <w:rPr>
          <w:bCs/>
        </w:rPr>
        <w:t xml:space="preserve"> as sound waves</w:t>
      </w:r>
      <w:r w:rsidR="00F128BC">
        <w:rPr>
          <w:bCs/>
        </w:rPr>
        <w:t xml:space="preserve">  (not particles)</w:t>
      </w:r>
      <w:r>
        <w:rPr>
          <w:bCs/>
        </w:rPr>
        <w:t>, showing how sound waves travel through air molecules</w:t>
      </w:r>
    </w:p>
    <w:p w:rsidR="002D317F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Apply the idea that s</w:t>
      </w:r>
      <w:r w:rsidR="002D317F" w:rsidRPr="002D317F">
        <w:rPr>
          <w:bCs/>
        </w:rPr>
        <w:t xml:space="preserve">ound </w:t>
      </w:r>
      <w:r>
        <w:rPr>
          <w:bCs/>
        </w:rPr>
        <w:t>carrie</w:t>
      </w:r>
      <w:r w:rsidR="002D317F" w:rsidRPr="002D317F">
        <w:rPr>
          <w:bCs/>
        </w:rPr>
        <w:t>s energy</w:t>
      </w:r>
      <w:r>
        <w:rPr>
          <w:bCs/>
        </w:rPr>
        <w:t xml:space="preserve"> and it can be transferred to other objects or into other forms</w:t>
      </w:r>
    </w:p>
    <w:p w:rsidR="002D317F" w:rsidRPr="002D317F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Define </w:t>
      </w:r>
      <w:r w:rsidR="002D317F" w:rsidRPr="002D317F">
        <w:rPr>
          <w:bCs/>
        </w:rPr>
        <w:t>pitch</w:t>
      </w:r>
      <w:r>
        <w:rPr>
          <w:bCs/>
        </w:rPr>
        <w:t xml:space="preserve"> and frequency and how they relate to treble and bass notes.</w:t>
      </w:r>
    </w:p>
    <w:p w:rsidR="004D331C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Describe natural frequency (</w:t>
      </w:r>
      <w:r w:rsidR="005E1F23" w:rsidRPr="002D317F">
        <w:rPr>
          <w:bCs/>
        </w:rPr>
        <w:t xml:space="preserve">The frequency an object </w:t>
      </w:r>
      <w:r w:rsidR="005B560E">
        <w:rPr>
          <w:bCs/>
        </w:rPr>
        <w:t>“</w:t>
      </w:r>
      <w:r w:rsidR="005E1F23" w:rsidRPr="002D317F">
        <w:rPr>
          <w:bCs/>
        </w:rPr>
        <w:t>likes</w:t>
      </w:r>
      <w:r w:rsidR="005B560E">
        <w:rPr>
          <w:bCs/>
        </w:rPr>
        <w:t>”</w:t>
      </w:r>
      <w:r w:rsidR="005E1F23" w:rsidRPr="002D317F">
        <w:rPr>
          <w:bCs/>
        </w:rPr>
        <w:t xml:space="preserve"> to vibrate at</w:t>
      </w:r>
      <w:r>
        <w:rPr>
          <w:bCs/>
        </w:rPr>
        <w:t>) and how it affects the sounds we hear from different instruments such as:</w:t>
      </w:r>
    </w:p>
    <w:p w:rsidR="00010FE0" w:rsidRDefault="005B560E" w:rsidP="00010FE0">
      <w:pPr>
        <w:pStyle w:val="ListParagraph"/>
        <w:numPr>
          <w:ilvl w:val="1"/>
          <w:numId w:val="7"/>
        </w:numPr>
        <w:rPr>
          <w:bCs/>
        </w:rPr>
      </w:pPr>
      <w:r w:rsidRPr="00010FE0">
        <w:rPr>
          <w:bCs/>
        </w:rPr>
        <w:t>Different lengths of straw “like” different frequencies</w:t>
      </w:r>
      <w:r w:rsidR="00010FE0" w:rsidRPr="00010FE0">
        <w:rPr>
          <w:bCs/>
        </w:rPr>
        <w:t xml:space="preserve"> so we hear a different note.</w:t>
      </w:r>
    </w:p>
    <w:p w:rsid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Describe the three things that are required to make a musical instrument: 1. </w:t>
      </w:r>
      <w:proofErr w:type="gramStart"/>
      <w:r>
        <w:rPr>
          <w:bCs/>
        </w:rPr>
        <w:t>A</w:t>
      </w:r>
      <w:proofErr w:type="gramEnd"/>
      <w:r w:rsidR="00CB19E7" w:rsidRPr="00010FE0">
        <w:rPr>
          <w:bCs/>
        </w:rPr>
        <w:t xml:space="preserve"> source of vibration, way to change the pitch and a </w:t>
      </w:r>
      <w:r>
        <w:rPr>
          <w:bCs/>
        </w:rPr>
        <w:t xml:space="preserve">way to amplify the sound. </w:t>
      </w:r>
    </w:p>
    <w:p w:rsidR="00CB19E7" w:rsidRP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Identify how sound is amplified in different instruments.  Either via a </w:t>
      </w:r>
      <w:r w:rsidR="00CB19E7" w:rsidRPr="00010FE0">
        <w:rPr>
          <w:bCs/>
        </w:rPr>
        <w:t>resonance chamber</w:t>
      </w:r>
      <w:r w:rsidR="005F748D" w:rsidRPr="00010FE0">
        <w:rPr>
          <w:bCs/>
        </w:rPr>
        <w:t xml:space="preserve"> or sympathetic vibration</w:t>
      </w:r>
      <w:r w:rsidR="00CB19E7" w:rsidRPr="00010FE0">
        <w:rPr>
          <w:bCs/>
        </w:rPr>
        <w:t>.</w:t>
      </w:r>
    </w:p>
    <w:p w:rsidR="002D317F" w:rsidRDefault="002D317F">
      <w:pPr>
        <w:rPr>
          <w:b/>
          <w:bCs/>
        </w:rPr>
      </w:pPr>
    </w:p>
    <w:p w:rsidR="00A34A8D" w:rsidRPr="00A34A8D" w:rsidRDefault="00A34A8D">
      <w:pPr>
        <w:rPr>
          <w:bCs/>
        </w:rPr>
      </w:pPr>
      <w:r w:rsidRPr="00A34A8D">
        <w:rPr>
          <w:bCs/>
        </w:rPr>
        <w:t>Students will be able to:</w:t>
      </w:r>
    </w:p>
    <w:p w:rsidR="002D317F" w:rsidRPr="002D317F" w:rsidRDefault="00010FE0">
      <w:pPr>
        <w:rPr>
          <w:bCs/>
        </w:rPr>
      </w:pPr>
      <w:r>
        <w:rPr>
          <w:bCs/>
        </w:rPr>
        <w:t>Describe the basic f</w:t>
      </w:r>
      <w:r w:rsidR="002D317F" w:rsidRPr="002D317F">
        <w:rPr>
          <w:bCs/>
        </w:rPr>
        <w:t>unction of the ear</w:t>
      </w:r>
      <w:r>
        <w:rPr>
          <w:bCs/>
        </w:rPr>
        <w:t>:</w:t>
      </w:r>
    </w:p>
    <w:p w:rsidR="004D331C" w:rsidRPr="002D317F" w:rsidRDefault="002D317F" w:rsidP="002D317F">
      <w:pPr>
        <w:numPr>
          <w:ilvl w:val="0"/>
          <w:numId w:val="1"/>
        </w:numPr>
      </w:pPr>
      <w:r>
        <w:t>The ear</w:t>
      </w:r>
      <w:r w:rsidR="005C344A">
        <w:t xml:space="preserve"> flap</w:t>
      </w:r>
      <w:r>
        <w:t xml:space="preserve"> is</w:t>
      </w:r>
      <w:r w:rsidR="005E1F23" w:rsidRPr="002D317F">
        <w:t xml:space="preserve"> called the </w:t>
      </w:r>
      <w:proofErr w:type="spellStart"/>
      <w:r w:rsidR="005E1F23" w:rsidRPr="002D317F">
        <w:t>pinna</w:t>
      </w:r>
      <w:proofErr w:type="spellEnd"/>
      <w:r w:rsidR="005E1F23" w:rsidRPr="002D317F">
        <w:t xml:space="preserve"> and is used for </w:t>
      </w:r>
      <w:proofErr w:type="gramStart"/>
      <w:r w:rsidR="005E1F23" w:rsidRPr="002D317F">
        <w:t>funneling  sound</w:t>
      </w:r>
      <w:proofErr w:type="gramEnd"/>
      <w:r w:rsidR="005E1F23" w:rsidRPr="002D317F">
        <w:t xml:space="preserve"> into the ear.  </w:t>
      </w:r>
    </w:p>
    <w:p w:rsidR="004D331C" w:rsidRPr="002D317F" w:rsidRDefault="005C344A" w:rsidP="005C344A">
      <w:pPr>
        <w:numPr>
          <w:ilvl w:val="0"/>
          <w:numId w:val="1"/>
        </w:numPr>
      </w:pPr>
      <w:r>
        <w:t xml:space="preserve">sound waves travel into the ear and through the inner ear into the cochlea 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>The cochlea is filled with thousands of tiny sensors called hair cells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 xml:space="preserve">These hair cells turn vibrations into electrical signals that are sent to the brain and the brain interprets the source of the sound (piano vs. a guitar). </w:t>
      </w:r>
    </w:p>
    <w:p w:rsidR="00F128BC" w:rsidRPr="002D317F" w:rsidRDefault="00F128BC" w:rsidP="00F128BC">
      <w:pPr>
        <w:numPr>
          <w:ilvl w:val="0"/>
          <w:numId w:val="1"/>
        </w:numPr>
      </w:pPr>
      <w:r w:rsidRPr="002D317F">
        <w:rPr>
          <w:bCs/>
        </w:rPr>
        <w:t xml:space="preserve">Different parts of the cochlea resonate with certain frequencies.... </w:t>
      </w:r>
    </w:p>
    <w:p w:rsidR="00894BEF" w:rsidRPr="00894BEF" w:rsidRDefault="00F128BC" w:rsidP="00894BEF">
      <w:pPr>
        <w:ind w:left="720"/>
        <w:rPr>
          <w:bCs/>
        </w:rPr>
      </w:pPr>
      <w:r w:rsidRPr="002D317F">
        <w:rPr>
          <w:bCs/>
        </w:rPr>
        <w:t xml:space="preserve">Some like high pitches and some like low </w:t>
      </w:r>
      <w:proofErr w:type="gramStart"/>
      <w:r w:rsidRPr="002D317F">
        <w:rPr>
          <w:bCs/>
        </w:rPr>
        <w:t>pitches</w:t>
      </w:r>
      <w:proofErr w:type="gramEnd"/>
      <w:r w:rsidRPr="002D317F">
        <w:rPr>
          <w:bCs/>
        </w:rPr>
        <w:t>…</w:t>
      </w:r>
    </w:p>
    <w:p w:rsidR="00F128BC" w:rsidRDefault="002D317F" w:rsidP="002D317F">
      <w:pPr>
        <w:numPr>
          <w:ilvl w:val="0"/>
          <w:numId w:val="1"/>
        </w:numPr>
      </w:pPr>
      <w:r>
        <w:t>L</w:t>
      </w:r>
      <w:r w:rsidR="005E1F23" w:rsidRPr="002D317F">
        <w:t xml:space="preserve">istening to loud sounds for too long can damage the hair cells </w:t>
      </w:r>
    </w:p>
    <w:p w:rsidR="004D331C" w:rsidRDefault="00F128BC" w:rsidP="002D317F">
      <w:pPr>
        <w:numPr>
          <w:ilvl w:val="0"/>
          <w:numId w:val="1"/>
        </w:numPr>
      </w:pPr>
      <w:r>
        <w:t>Damaged hair cells</w:t>
      </w:r>
      <w:r w:rsidR="005E1F23" w:rsidRPr="002D317F">
        <w:t xml:space="preserve"> can’t be fixed.  </w:t>
      </w:r>
    </w:p>
    <w:p w:rsidR="002D317F" w:rsidRPr="002D317F" w:rsidRDefault="002D317F" w:rsidP="001568E5">
      <w:pPr>
        <w:ind w:left="720"/>
      </w:pPr>
    </w:p>
    <w:p w:rsidR="002D317F" w:rsidRDefault="002D317F"/>
    <w:sectPr w:rsidR="002D317F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1A1"/>
    <w:multiLevelType w:val="hybridMultilevel"/>
    <w:tmpl w:val="9A005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C07AC"/>
    <w:multiLevelType w:val="hybridMultilevel"/>
    <w:tmpl w:val="8B9C4284"/>
    <w:lvl w:ilvl="0" w:tplc="2636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9B6FE7"/>
    <w:multiLevelType w:val="hybridMultilevel"/>
    <w:tmpl w:val="7A0EE5F0"/>
    <w:lvl w:ilvl="0" w:tplc="CAF6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9A3DBD"/>
    <w:multiLevelType w:val="hybridMultilevel"/>
    <w:tmpl w:val="E28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04C6"/>
    <w:multiLevelType w:val="hybridMultilevel"/>
    <w:tmpl w:val="93CEF276"/>
    <w:lvl w:ilvl="0" w:tplc="43883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FF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8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7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A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883260"/>
    <w:multiLevelType w:val="hybridMultilevel"/>
    <w:tmpl w:val="ACB403B6"/>
    <w:lvl w:ilvl="0" w:tplc="BD5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401133"/>
    <w:multiLevelType w:val="hybridMultilevel"/>
    <w:tmpl w:val="27FA2D3A"/>
    <w:lvl w:ilvl="0" w:tplc="66B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C51D7D"/>
    <w:multiLevelType w:val="hybridMultilevel"/>
    <w:tmpl w:val="F41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78BB"/>
    <w:multiLevelType w:val="hybridMultilevel"/>
    <w:tmpl w:val="E6F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2773"/>
    <w:multiLevelType w:val="hybridMultilevel"/>
    <w:tmpl w:val="2FE260C2"/>
    <w:lvl w:ilvl="0" w:tplc="555A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0B4E74"/>
    <w:multiLevelType w:val="hybridMultilevel"/>
    <w:tmpl w:val="074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54F23"/>
    <w:multiLevelType w:val="hybridMultilevel"/>
    <w:tmpl w:val="32540BB0"/>
    <w:lvl w:ilvl="0" w:tplc="AFB8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7F"/>
    <w:rsid w:val="00010FE0"/>
    <w:rsid w:val="00086D84"/>
    <w:rsid w:val="0011288D"/>
    <w:rsid w:val="00123B76"/>
    <w:rsid w:val="001568E5"/>
    <w:rsid w:val="00296742"/>
    <w:rsid w:val="002D317F"/>
    <w:rsid w:val="003C426D"/>
    <w:rsid w:val="004D331C"/>
    <w:rsid w:val="00526AF9"/>
    <w:rsid w:val="005B560E"/>
    <w:rsid w:val="005C344A"/>
    <w:rsid w:val="005E1F23"/>
    <w:rsid w:val="005F748D"/>
    <w:rsid w:val="00632BA2"/>
    <w:rsid w:val="00654CB7"/>
    <w:rsid w:val="00657774"/>
    <w:rsid w:val="00663936"/>
    <w:rsid w:val="0072021F"/>
    <w:rsid w:val="00894BEF"/>
    <w:rsid w:val="00960AA5"/>
    <w:rsid w:val="00967052"/>
    <w:rsid w:val="00A21342"/>
    <w:rsid w:val="00A34A8D"/>
    <w:rsid w:val="00C46CD0"/>
    <w:rsid w:val="00C917A5"/>
    <w:rsid w:val="00CB19E7"/>
    <w:rsid w:val="00D61E3F"/>
    <w:rsid w:val="00D77FD5"/>
    <w:rsid w:val="00DA07E4"/>
    <w:rsid w:val="00DA0812"/>
    <w:rsid w:val="00E743B6"/>
    <w:rsid w:val="00F128BC"/>
    <w:rsid w:val="00F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5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2014-02-10T01:56:00Z</cp:lastPrinted>
  <dcterms:created xsi:type="dcterms:W3CDTF">2012-12-09T22:04:00Z</dcterms:created>
  <dcterms:modified xsi:type="dcterms:W3CDTF">2014-09-29T01:27:00Z</dcterms:modified>
</cp:coreProperties>
</file>